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3D" w:rsidRDefault="00A27F3D" w:rsidP="00CD790F">
      <w:pPr>
        <w:spacing w:after="0" w:line="240" w:lineRule="auto"/>
        <w:rPr>
          <w:rFonts w:ascii="Arial" w:hAnsi="Arial" w:cs="Arial"/>
          <w:u w:val="single"/>
        </w:rPr>
      </w:pPr>
    </w:p>
    <w:p w:rsidR="00A27F3D" w:rsidRDefault="00A27F3D" w:rsidP="00CD790F">
      <w:pPr>
        <w:spacing w:after="0" w:line="240" w:lineRule="auto"/>
        <w:rPr>
          <w:rFonts w:ascii="Arial" w:hAnsi="Arial" w:cs="Arial"/>
          <w:u w:val="single"/>
        </w:rPr>
      </w:pPr>
    </w:p>
    <w:p w:rsidR="00CD790F" w:rsidRDefault="00CD790F" w:rsidP="00CD790F">
      <w:pPr>
        <w:spacing w:after="0" w:line="240" w:lineRule="auto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Dot. postępowania: Opracowanie projektu budowlano-wykonawczego wraz z kosztorysami we wszystkich branżach na wykonanie zadania pod nazwą: „Rozbudowa i przebudowa Szczecińskiego Centrum Świadczeń przy ul. Kadłubka 12 w Szczecinie” wraz z uzyskaniem decyzji pozwolenia na budowę.</w:t>
      </w:r>
    </w:p>
    <w:p w:rsidR="00CD790F" w:rsidRDefault="00CD790F" w:rsidP="00CD790F">
      <w:pPr>
        <w:spacing w:after="0" w:line="240" w:lineRule="auto"/>
        <w:rPr>
          <w:rFonts w:ascii="Arial" w:hAnsi="Arial" w:cs="Arial"/>
          <w:u w:val="single"/>
        </w:rPr>
      </w:pPr>
    </w:p>
    <w:p w:rsidR="00CD790F" w:rsidRDefault="00CD790F" w:rsidP="00CD790F">
      <w:pPr>
        <w:spacing w:after="0" w:line="24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Zgodnie </w:t>
      </w:r>
      <w:r w:rsidR="003E75F3">
        <w:rPr>
          <w:rFonts w:ascii="Arial" w:hAnsi="Arial" w:cs="Arial"/>
          <w:spacing w:val="-2"/>
        </w:rPr>
        <w:t>z art. 92 ust. 2</w:t>
      </w:r>
      <w:r>
        <w:rPr>
          <w:rFonts w:ascii="Arial" w:hAnsi="Arial" w:cs="Arial"/>
          <w:spacing w:val="-2"/>
        </w:rPr>
        <w:t xml:space="preserve"> ustawy z dnia 29 stycznia 2004 r. Prawo zamówień publicznych </w:t>
      </w:r>
      <w:r w:rsidR="003E75F3">
        <w:rPr>
          <w:rFonts w:ascii="Arial" w:hAnsi="Arial" w:cs="Arial"/>
          <w:spacing w:val="-2"/>
        </w:rPr>
        <w:t xml:space="preserve">                      </w:t>
      </w:r>
      <w:r>
        <w:rPr>
          <w:rFonts w:ascii="Arial" w:hAnsi="Arial" w:cs="Arial"/>
          <w:spacing w:val="-2"/>
        </w:rPr>
        <w:t>(</w:t>
      </w:r>
      <w:proofErr w:type="spellStart"/>
      <w:r>
        <w:rPr>
          <w:rFonts w:ascii="Arial" w:hAnsi="Arial" w:cs="Arial"/>
          <w:spacing w:val="-2"/>
        </w:rPr>
        <w:t>t.j</w:t>
      </w:r>
      <w:proofErr w:type="spellEnd"/>
      <w:r>
        <w:rPr>
          <w:rFonts w:ascii="Arial" w:hAnsi="Arial" w:cs="Arial"/>
          <w:spacing w:val="-2"/>
        </w:rPr>
        <w:t>.  Dz. U. z 2</w:t>
      </w:r>
      <w:r w:rsidR="00F44CAE">
        <w:rPr>
          <w:rFonts w:ascii="Arial" w:hAnsi="Arial" w:cs="Arial"/>
          <w:spacing w:val="-2"/>
        </w:rPr>
        <w:t>017 r. poz. 1579, ze zmianami) Z</w:t>
      </w:r>
      <w:r>
        <w:rPr>
          <w:rFonts w:ascii="Arial" w:hAnsi="Arial" w:cs="Arial"/>
          <w:spacing w:val="-2"/>
        </w:rPr>
        <w:t>amawiający informuje,  iż w przedmiotowym postępowaniu za najkorzystniejszą ofertę uznał: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</w:p>
    <w:p w:rsidR="000174C7" w:rsidRDefault="000174C7" w:rsidP="000174C7">
      <w:pPr>
        <w:spacing w:after="0" w:line="240" w:lineRule="auto"/>
        <w:rPr>
          <w:rFonts w:ascii="Arial" w:hAnsi="Arial" w:cs="Arial"/>
          <w:spacing w:val="-2"/>
        </w:rPr>
      </w:pPr>
    </w:p>
    <w:p w:rsidR="000174C7" w:rsidRPr="000174C7" w:rsidRDefault="000174C7" w:rsidP="000174C7">
      <w:pPr>
        <w:spacing w:after="0" w:line="240" w:lineRule="auto"/>
        <w:rPr>
          <w:rFonts w:ascii="Arial" w:hAnsi="Arial" w:cs="Arial"/>
          <w:spacing w:val="-2"/>
        </w:rPr>
      </w:pPr>
      <w:r w:rsidRPr="000174C7">
        <w:rPr>
          <w:rFonts w:ascii="Arial" w:hAnsi="Arial" w:cs="Arial"/>
          <w:spacing w:val="-2"/>
        </w:rPr>
        <w:t>PORTAL – PP Sp. z o.o. sp.k.</w:t>
      </w:r>
    </w:p>
    <w:p w:rsidR="000174C7" w:rsidRDefault="00A27F3D" w:rsidP="000174C7">
      <w:pPr>
        <w:spacing w:after="0" w:line="24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ul. Bł. Królowej Jadwigi 47/9</w:t>
      </w:r>
      <w:r w:rsidR="000174C7" w:rsidRPr="000174C7">
        <w:rPr>
          <w:rFonts w:ascii="Arial" w:hAnsi="Arial" w:cs="Arial"/>
          <w:spacing w:val="-2"/>
        </w:rPr>
        <w:t xml:space="preserve">               </w:t>
      </w:r>
    </w:p>
    <w:p w:rsidR="00CD790F" w:rsidRDefault="000174C7" w:rsidP="000174C7">
      <w:pPr>
        <w:spacing w:after="0" w:line="240" w:lineRule="auto"/>
        <w:rPr>
          <w:rFonts w:ascii="Arial" w:hAnsi="Arial" w:cs="Arial"/>
          <w:spacing w:val="-2"/>
        </w:rPr>
      </w:pPr>
      <w:r w:rsidRPr="000174C7">
        <w:rPr>
          <w:rFonts w:ascii="Arial" w:hAnsi="Arial" w:cs="Arial"/>
          <w:spacing w:val="-2"/>
        </w:rPr>
        <w:t>70-300 Szczecin</w:t>
      </w:r>
      <w:r w:rsidR="00CD790F">
        <w:rPr>
          <w:rFonts w:ascii="Arial" w:hAnsi="Arial" w:cs="Arial"/>
          <w:spacing w:val="-2"/>
        </w:rPr>
        <w:tab/>
      </w:r>
    </w:p>
    <w:p w:rsidR="003E75F3" w:rsidRDefault="003E75F3" w:rsidP="003E75F3">
      <w:pPr>
        <w:spacing w:after="0" w:line="240" w:lineRule="auto"/>
        <w:outlineLvl w:val="0"/>
        <w:rPr>
          <w:rFonts w:ascii="Arial" w:hAnsi="Arial" w:cs="Arial"/>
        </w:rPr>
      </w:pPr>
    </w:p>
    <w:p w:rsidR="00CD790F" w:rsidRDefault="00CD790F" w:rsidP="003E75F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hAnsi="Arial" w:cs="Arial"/>
        </w:rPr>
        <w:t>Uzasadnienie  wyboru - oferta uzyskała najwięcej punktów w kryteriach oceny ofert.</w:t>
      </w:r>
    </w:p>
    <w:p w:rsidR="000174C7" w:rsidRDefault="000174C7" w:rsidP="003E75F3">
      <w:pPr>
        <w:spacing w:after="0" w:line="240" w:lineRule="auto"/>
        <w:jc w:val="left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:rsidR="000174C7" w:rsidRDefault="000174C7" w:rsidP="003E75F3">
      <w:pPr>
        <w:spacing w:after="0" w:line="240" w:lineRule="auto"/>
        <w:jc w:val="left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:rsidR="00CD790F" w:rsidRPr="000174C7" w:rsidRDefault="00CD790F" w:rsidP="003E75F3">
      <w:pPr>
        <w:spacing w:after="0" w:line="240" w:lineRule="auto"/>
        <w:jc w:val="left"/>
        <w:outlineLvl w:val="0"/>
        <w:rPr>
          <w:rFonts w:ascii="Arial" w:hAnsi="Arial" w:cs="Arial"/>
          <w:b/>
          <w:bCs/>
        </w:rPr>
      </w:pPr>
      <w:r w:rsidRPr="000174C7">
        <w:rPr>
          <w:rFonts w:ascii="Arial" w:eastAsia="Times New Roman" w:hAnsi="Arial" w:cs="Arial"/>
          <w:b/>
          <w:bCs/>
          <w:kern w:val="36"/>
          <w:lang w:eastAsia="pl-PL"/>
        </w:rPr>
        <w:t> </w:t>
      </w:r>
      <w:r w:rsidRPr="000174C7">
        <w:rPr>
          <w:rFonts w:ascii="Arial" w:hAnsi="Arial" w:cs="Arial"/>
          <w:b/>
          <w:bCs/>
        </w:rPr>
        <w:t xml:space="preserve">Streszczenie i porównanie złożonych ofert: </w:t>
      </w:r>
    </w:p>
    <w:p w:rsidR="000174C7" w:rsidRDefault="000174C7" w:rsidP="003E75F3">
      <w:pPr>
        <w:spacing w:after="0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2109"/>
        <w:gridCol w:w="1291"/>
        <w:gridCol w:w="1767"/>
        <w:gridCol w:w="1916"/>
        <w:gridCol w:w="1417"/>
      </w:tblGrid>
      <w:tr w:rsidR="00CD790F" w:rsidTr="000174C7">
        <w:trPr>
          <w:trHeight w:val="104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Nr oferty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 i adres Wykonawcy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punktacja w kryterium cena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punktacja w kryterium wysokość kary umownej za każdy dzień zwłoki w dostarczeniu przedmiotu umowy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ind w:firstLine="21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punktacja w kryterium dodatkowe doświadczenie projektanta branży architektonicznej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</w:tr>
      <w:tr w:rsidR="00CD790F" w:rsidTr="000174C7">
        <w:trPr>
          <w:trHeight w:val="88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AS ARCHITEKTURA Agnieszka Szarkowska </w:t>
            </w:r>
          </w:p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Biuro Projektowe </w:t>
            </w:r>
          </w:p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ul. Niemcewicza 15C/5, 71-520 Szczecin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48,16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85,16</w:t>
            </w:r>
          </w:p>
        </w:tc>
      </w:tr>
      <w:tr w:rsidR="00CD790F" w:rsidTr="000174C7">
        <w:trPr>
          <w:trHeight w:val="79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PRACOWNIA PROJEKTOWA ATRIUM                        SP. Z O.O.</w:t>
            </w:r>
          </w:p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ul. Szafera196 F, 71-250 Szczecin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45,21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49,21</w:t>
            </w:r>
          </w:p>
        </w:tc>
      </w:tr>
      <w:tr w:rsidR="00CD790F" w:rsidTr="000174C7">
        <w:trPr>
          <w:trHeight w:val="10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PORTAL – PP                 Sp. z o.o. sp.k.</w:t>
            </w:r>
          </w:p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ul. Bł. Królowej Jadwigi 47/9,               70-300 Szczecin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52,13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92,13</w:t>
            </w:r>
          </w:p>
        </w:tc>
      </w:tr>
      <w:tr w:rsidR="00CD790F" w:rsidTr="000174C7">
        <w:trPr>
          <w:trHeight w:val="10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DEMIURG                   Sp. z o.o. Sp. k.</w:t>
            </w:r>
          </w:p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ul. Lubeckiego 2, 60-348 Poznań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47,86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90F" w:rsidRDefault="00CD7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87,86</w:t>
            </w:r>
          </w:p>
        </w:tc>
      </w:tr>
    </w:tbl>
    <w:p w:rsidR="00B86930" w:rsidRDefault="00A27F3D"/>
    <w:sectPr w:rsidR="00B86930" w:rsidSect="003E75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0F"/>
    <w:rsid w:val="000174C7"/>
    <w:rsid w:val="001F343E"/>
    <w:rsid w:val="003E75F3"/>
    <w:rsid w:val="00A27F3D"/>
    <w:rsid w:val="00A30443"/>
    <w:rsid w:val="00CD790F"/>
    <w:rsid w:val="00F4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90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90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4</cp:revision>
  <cp:lastPrinted>2018-06-14T06:10:00Z</cp:lastPrinted>
  <dcterms:created xsi:type="dcterms:W3CDTF">2018-06-14T05:49:00Z</dcterms:created>
  <dcterms:modified xsi:type="dcterms:W3CDTF">2018-06-14T06:10:00Z</dcterms:modified>
</cp:coreProperties>
</file>